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A1A67" w14:textId="77777777" w:rsidR="008E7792" w:rsidRPr="00A923AD" w:rsidRDefault="008E7792" w:rsidP="008E7792">
      <w:pPr>
        <w:rPr>
          <w:rFonts w:asciiTheme="majorBidi" w:hAnsiTheme="majorBidi" w:cstheme="majorBidi"/>
          <w:b/>
          <w:bCs/>
        </w:rPr>
      </w:pPr>
      <w:r w:rsidRPr="00A923AD">
        <w:rPr>
          <w:rFonts w:asciiTheme="majorBidi" w:hAnsiTheme="majorBidi" w:cstheme="majorBidi"/>
          <w:b/>
          <w:bCs/>
        </w:rPr>
        <w:t>Manuscript Preparation Guidelines</w:t>
      </w:r>
    </w:p>
    <w:p w14:paraId="6223A095" w14:textId="77777777" w:rsidR="008E7792" w:rsidRPr="00A923AD" w:rsidRDefault="008E7792" w:rsidP="008E7792">
      <w:pPr>
        <w:rPr>
          <w:rFonts w:asciiTheme="majorBidi" w:hAnsiTheme="majorBidi" w:cstheme="majorBidi"/>
          <w:b/>
          <w:bCs/>
        </w:rPr>
      </w:pPr>
      <w:r w:rsidRPr="00A923AD">
        <w:rPr>
          <w:rFonts w:asciiTheme="majorBidi" w:hAnsiTheme="majorBidi" w:cstheme="majorBidi"/>
          <w:b/>
          <w:bCs/>
        </w:rPr>
        <w:t>Saffron Agronomy &amp; Technology Journal</w:t>
      </w:r>
    </w:p>
    <w:p w14:paraId="0BD452B1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 xml:space="preserve">The </w:t>
      </w:r>
      <w:r w:rsidRPr="00A923AD">
        <w:rPr>
          <w:rFonts w:asciiTheme="majorBidi" w:hAnsiTheme="majorBidi" w:cstheme="majorBidi"/>
          <w:b/>
          <w:bCs/>
        </w:rPr>
        <w:t>Saffron Agronomy &amp; Technology Journal</w:t>
      </w:r>
      <w:r w:rsidRPr="00A923AD">
        <w:rPr>
          <w:rFonts w:asciiTheme="majorBidi" w:hAnsiTheme="majorBidi" w:cstheme="majorBidi"/>
        </w:rPr>
        <w:t xml:space="preserve"> accepts the following categories of manuscripts:</w:t>
      </w:r>
    </w:p>
    <w:p w14:paraId="6B750C9E" w14:textId="77777777" w:rsidR="008E7792" w:rsidRPr="00A923AD" w:rsidRDefault="008E7792" w:rsidP="008E7792">
      <w:pPr>
        <w:numPr>
          <w:ilvl w:val="0"/>
          <w:numId w:val="1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Original Research Articles</w:t>
      </w:r>
    </w:p>
    <w:p w14:paraId="0471EBB5" w14:textId="77777777" w:rsidR="008E7792" w:rsidRPr="00A923AD" w:rsidRDefault="008E7792" w:rsidP="008E7792">
      <w:pPr>
        <w:numPr>
          <w:ilvl w:val="0"/>
          <w:numId w:val="1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Research Notes / Short Communications</w:t>
      </w:r>
    </w:p>
    <w:p w14:paraId="216C3E38" w14:textId="77777777" w:rsidR="008E7792" w:rsidRPr="00A923AD" w:rsidRDefault="008E7792" w:rsidP="008E7792">
      <w:pPr>
        <w:numPr>
          <w:ilvl w:val="0"/>
          <w:numId w:val="1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Review Articles</w:t>
      </w:r>
    </w:p>
    <w:p w14:paraId="509BBE6A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 xml:space="preserve">Manuscripts may be submitted in either </w:t>
      </w:r>
      <w:r w:rsidRPr="00A923AD">
        <w:rPr>
          <w:rFonts w:asciiTheme="majorBidi" w:hAnsiTheme="majorBidi" w:cstheme="majorBidi"/>
          <w:b/>
          <w:bCs/>
        </w:rPr>
        <w:t>Persian or English</w:t>
      </w:r>
      <w:r w:rsidRPr="00A923AD">
        <w:rPr>
          <w:rFonts w:asciiTheme="majorBidi" w:hAnsiTheme="majorBidi" w:cstheme="majorBidi"/>
        </w:rPr>
        <w:t>. All submissions must be prepared in Microsoft Word format (*.doc or *.docx) and formatted in a single-column layout. Tables, figures, and supplementary materials should be embedded within the main manuscript file.</w:t>
      </w:r>
    </w:p>
    <w:p w14:paraId="01E4BAB5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The manuscript should include the following sections:</w:t>
      </w:r>
    </w:p>
    <w:p w14:paraId="3EDB6F32" w14:textId="77777777" w:rsidR="008E7792" w:rsidRPr="00A923AD" w:rsidRDefault="008E7792" w:rsidP="008E7792">
      <w:pPr>
        <w:numPr>
          <w:ilvl w:val="0"/>
          <w:numId w:val="2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Title</w:t>
      </w:r>
    </w:p>
    <w:p w14:paraId="0345A8E9" w14:textId="77777777" w:rsidR="008E7792" w:rsidRPr="00A923AD" w:rsidRDefault="008E7792" w:rsidP="008E7792">
      <w:pPr>
        <w:numPr>
          <w:ilvl w:val="0"/>
          <w:numId w:val="2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Abstract</w:t>
      </w:r>
    </w:p>
    <w:p w14:paraId="226DB1A9" w14:textId="77777777" w:rsidR="008E7792" w:rsidRPr="00A923AD" w:rsidRDefault="008E7792" w:rsidP="008E7792">
      <w:pPr>
        <w:numPr>
          <w:ilvl w:val="0"/>
          <w:numId w:val="2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Keywords</w:t>
      </w:r>
    </w:p>
    <w:p w14:paraId="65457105" w14:textId="77777777" w:rsidR="008E7792" w:rsidRPr="00A923AD" w:rsidRDefault="008E7792" w:rsidP="008E7792">
      <w:pPr>
        <w:numPr>
          <w:ilvl w:val="0"/>
          <w:numId w:val="2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Introduction</w:t>
      </w:r>
    </w:p>
    <w:p w14:paraId="340DA861" w14:textId="77777777" w:rsidR="008E7792" w:rsidRPr="00A923AD" w:rsidRDefault="008E7792" w:rsidP="008E7792">
      <w:pPr>
        <w:numPr>
          <w:ilvl w:val="0"/>
          <w:numId w:val="2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Materials and Methods</w:t>
      </w:r>
    </w:p>
    <w:p w14:paraId="0B0169BB" w14:textId="77777777" w:rsidR="008E7792" w:rsidRPr="00A923AD" w:rsidRDefault="008E7792" w:rsidP="008E7792">
      <w:pPr>
        <w:numPr>
          <w:ilvl w:val="0"/>
          <w:numId w:val="2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Results and Discussion</w:t>
      </w:r>
    </w:p>
    <w:p w14:paraId="5041F244" w14:textId="77777777" w:rsidR="008E7792" w:rsidRPr="00A923AD" w:rsidRDefault="008E7792" w:rsidP="008E7792">
      <w:pPr>
        <w:numPr>
          <w:ilvl w:val="0"/>
          <w:numId w:val="2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Conclusion</w:t>
      </w:r>
    </w:p>
    <w:p w14:paraId="0CF7F18C" w14:textId="77777777" w:rsidR="008E7792" w:rsidRPr="00A923AD" w:rsidRDefault="008E7792" w:rsidP="008E7792">
      <w:pPr>
        <w:numPr>
          <w:ilvl w:val="0"/>
          <w:numId w:val="2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Author Contributions</w:t>
      </w:r>
    </w:p>
    <w:p w14:paraId="1EFA4F58" w14:textId="77777777" w:rsidR="008E7792" w:rsidRPr="00A923AD" w:rsidRDefault="008E7792" w:rsidP="008E7792">
      <w:pPr>
        <w:numPr>
          <w:ilvl w:val="0"/>
          <w:numId w:val="2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Funding Sources</w:t>
      </w:r>
    </w:p>
    <w:p w14:paraId="03C2A163" w14:textId="77777777" w:rsidR="008E7792" w:rsidRPr="00A923AD" w:rsidRDefault="008E7792" w:rsidP="008E7792">
      <w:pPr>
        <w:numPr>
          <w:ilvl w:val="0"/>
          <w:numId w:val="2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Acknowledgments</w:t>
      </w:r>
    </w:p>
    <w:p w14:paraId="5CB61234" w14:textId="77777777" w:rsidR="008E7792" w:rsidRPr="00A923AD" w:rsidRDefault="008E7792" w:rsidP="008E7792">
      <w:pPr>
        <w:numPr>
          <w:ilvl w:val="0"/>
          <w:numId w:val="2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References</w:t>
      </w:r>
    </w:p>
    <w:p w14:paraId="4FE53A6B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For manuscripts submitted in Persian, an extended English abstract is required.</w:t>
      </w:r>
    </w:p>
    <w:p w14:paraId="27FEF96F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Authors are responsible for ensuring that English-language manuscripts are written in clear and grammatically correct English. Either American or British English may be used consistently throughout the manuscript.</w:t>
      </w:r>
    </w:p>
    <w:p w14:paraId="7BB3D3A3" w14:textId="3ECDBCC5" w:rsidR="008E7792" w:rsidRPr="00A923AD" w:rsidRDefault="008E7792" w:rsidP="008E7792">
      <w:pPr>
        <w:rPr>
          <w:rFonts w:asciiTheme="majorBidi" w:hAnsiTheme="majorBidi" w:cstheme="majorBidi"/>
        </w:rPr>
      </w:pPr>
    </w:p>
    <w:p w14:paraId="3AF82611" w14:textId="77777777" w:rsidR="008E7792" w:rsidRPr="00A923AD" w:rsidRDefault="008E7792" w:rsidP="008E7792">
      <w:pPr>
        <w:rPr>
          <w:rFonts w:asciiTheme="majorBidi" w:hAnsiTheme="majorBidi" w:cstheme="majorBidi"/>
        </w:rPr>
      </w:pPr>
    </w:p>
    <w:p w14:paraId="3CCB1CE2" w14:textId="77777777" w:rsidR="008E7792" w:rsidRPr="00A923AD" w:rsidRDefault="008E7792" w:rsidP="008E7792">
      <w:pPr>
        <w:rPr>
          <w:rFonts w:asciiTheme="majorBidi" w:hAnsiTheme="majorBidi" w:cstheme="majorBidi"/>
          <w:b/>
          <w:bCs/>
        </w:rPr>
      </w:pPr>
      <w:r w:rsidRPr="00A923AD">
        <w:rPr>
          <w:rFonts w:asciiTheme="majorBidi" w:hAnsiTheme="majorBidi" w:cstheme="majorBidi"/>
          <w:b/>
          <w:bCs/>
        </w:rPr>
        <w:t>Abstract</w:t>
      </w:r>
    </w:p>
    <w:p w14:paraId="571FEFEE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lastRenderedPageBreak/>
        <w:t>The abstract should provide a concise summary of the objectives, methodology, principal findings, and significance of the study.</w:t>
      </w:r>
    </w:p>
    <w:p w14:paraId="7F445187" w14:textId="77777777" w:rsidR="008E7792" w:rsidRPr="00A923AD" w:rsidRDefault="008E7792" w:rsidP="008E7792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Maximum length: 300 words</w:t>
      </w:r>
    </w:p>
    <w:p w14:paraId="7AF8A099" w14:textId="77777777" w:rsidR="008E7792" w:rsidRPr="00A923AD" w:rsidRDefault="008E7792" w:rsidP="008E7792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Written as a single paragraph</w:t>
      </w:r>
    </w:p>
    <w:p w14:paraId="2F3617D3" w14:textId="77777777" w:rsidR="008E7792" w:rsidRPr="00A923AD" w:rsidRDefault="008E7792" w:rsidP="008E7792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Free from references, tables, figures, and unexplained abbreviations</w:t>
      </w:r>
    </w:p>
    <w:p w14:paraId="493CD870" w14:textId="77777777" w:rsidR="008E7792" w:rsidRPr="00A923AD" w:rsidRDefault="008E7792" w:rsidP="008E7792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Capable of standing alone without reference to the full text</w:t>
      </w:r>
    </w:p>
    <w:p w14:paraId="6DE3ED96" w14:textId="77777777" w:rsidR="008E7792" w:rsidRPr="00A923AD" w:rsidRDefault="008E7792" w:rsidP="008E7792">
      <w:pPr>
        <w:rPr>
          <w:rFonts w:asciiTheme="majorBidi" w:hAnsiTheme="majorBidi" w:cstheme="majorBidi"/>
          <w:b/>
          <w:bCs/>
        </w:rPr>
      </w:pPr>
      <w:r w:rsidRPr="00A923AD">
        <w:rPr>
          <w:rFonts w:asciiTheme="majorBidi" w:hAnsiTheme="majorBidi" w:cstheme="majorBidi"/>
          <w:b/>
          <w:bCs/>
        </w:rPr>
        <w:t>Keywords</w:t>
      </w:r>
    </w:p>
    <w:p w14:paraId="5C1E7A71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Provide three to five keywords that:</w:t>
      </w:r>
    </w:p>
    <w:p w14:paraId="184C3112" w14:textId="77777777" w:rsidR="008E7792" w:rsidRPr="00A923AD" w:rsidRDefault="008E7792" w:rsidP="008E7792">
      <w:pPr>
        <w:numPr>
          <w:ilvl w:val="0"/>
          <w:numId w:val="4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Reflect the main topics of the manuscript</w:t>
      </w:r>
    </w:p>
    <w:p w14:paraId="3E034838" w14:textId="77777777" w:rsidR="008E7792" w:rsidRPr="00A923AD" w:rsidRDefault="008E7792" w:rsidP="008E7792">
      <w:pPr>
        <w:numPr>
          <w:ilvl w:val="0"/>
          <w:numId w:val="4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Are arranged alphabetically</w:t>
      </w:r>
    </w:p>
    <w:p w14:paraId="1EF66D87" w14:textId="77777777" w:rsidR="008E7792" w:rsidRPr="00A923AD" w:rsidRDefault="008E7792" w:rsidP="008E7792">
      <w:pPr>
        <w:numPr>
          <w:ilvl w:val="0"/>
          <w:numId w:val="4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Are separated by commas</w:t>
      </w:r>
    </w:p>
    <w:p w14:paraId="6ED49E12" w14:textId="77777777" w:rsidR="008E7792" w:rsidRPr="00A923AD" w:rsidRDefault="008E7792" w:rsidP="008E7792">
      <w:pPr>
        <w:numPr>
          <w:ilvl w:val="0"/>
          <w:numId w:val="4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Do not duplicate words already appearing in the title</w:t>
      </w:r>
    </w:p>
    <w:p w14:paraId="6DC1040F" w14:textId="77777777" w:rsidR="008E7792" w:rsidRPr="00A923AD" w:rsidRDefault="008E7792" w:rsidP="008E7792">
      <w:pPr>
        <w:numPr>
          <w:ilvl w:val="0"/>
          <w:numId w:val="4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Avoid abbreviations whenever possible</w:t>
      </w:r>
    </w:p>
    <w:p w14:paraId="20C5A677" w14:textId="11C4A51D" w:rsidR="008E7792" w:rsidRPr="00A923AD" w:rsidRDefault="008E7792" w:rsidP="008E7792">
      <w:pPr>
        <w:rPr>
          <w:rFonts w:asciiTheme="majorBidi" w:hAnsiTheme="majorBidi" w:cstheme="majorBidi"/>
        </w:rPr>
      </w:pPr>
    </w:p>
    <w:p w14:paraId="598FF62D" w14:textId="77777777" w:rsidR="008E7792" w:rsidRPr="00A923AD" w:rsidRDefault="008E7792" w:rsidP="008E7792">
      <w:pPr>
        <w:rPr>
          <w:rFonts w:asciiTheme="majorBidi" w:hAnsiTheme="majorBidi" w:cstheme="majorBidi"/>
          <w:b/>
          <w:bCs/>
        </w:rPr>
      </w:pPr>
      <w:r w:rsidRPr="00A923AD">
        <w:rPr>
          <w:rFonts w:asciiTheme="majorBidi" w:hAnsiTheme="majorBidi" w:cstheme="majorBidi"/>
          <w:b/>
          <w:bCs/>
        </w:rPr>
        <w:t>Introduction</w:t>
      </w:r>
    </w:p>
    <w:p w14:paraId="02E3F91D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The introduction should:</w:t>
      </w:r>
    </w:p>
    <w:p w14:paraId="7ED87C10" w14:textId="77777777" w:rsidR="008E7792" w:rsidRPr="00A923AD" w:rsidRDefault="008E7792" w:rsidP="008E7792">
      <w:pPr>
        <w:numPr>
          <w:ilvl w:val="0"/>
          <w:numId w:val="5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Present the scientific background of the study</w:t>
      </w:r>
    </w:p>
    <w:p w14:paraId="521C6A4C" w14:textId="77777777" w:rsidR="008E7792" w:rsidRPr="00A923AD" w:rsidRDefault="008E7792" w:rsidP="008E7792">
      <w:pPr>
        <w:numPr>
          <w:ilvl w:val="0"/>
          <w:numId w:val="5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Review relevant literature</w:t>
      </w:r>
    </w:p>
    <w:p w14:paraId="2726D986" w14:textId="77777777" w:rsidR="008E7792" w:rsidRPr="00A923AD" w:rsidRDefault="008E7792" w:rsidP="008E7792">
      <w:pPr>
        <w:numPr>
          <w:ilvl w:val="0"/>
          <w:numId w:val="5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Identify existing knowledge gaps</w:t>
      </w:r>
    </w:p>
    <w:p w14:paraId="1873C372" w14:textId="77777777" w:rsidR="008E7792" w:rsidRPr="00A923AD" w:rsidRDefault="008E7792" w:rsidP="008E7792">
      <w:pPr>
        <w:numPr>
          <w:ilvl w:val="0"/>
          <w:numId w:val="5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Clearly state the objectives and significance of the research</w:t>
      </w:r>
    </w:p>
    <w:p w14:paraId="2C1DB71E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The final paragraph should explicitly state the research objectives and hypotheses, where applicable.</w:t>
      </w:r>
    </w:p>
    <w:p w14:paraId="2082A4FF" w14:textId="77777777" w:rsidR="008E7792" w:rsidRPr="00A923AD" w:rsidRDefault="008E7792" w:rsidP="008E7792">
      <w:pPr>
        <w:rPr>
          <w:rFonts w:asciiTheme="majorBidi" w:hAnsiTheme="majorBidi" w:cstheme="majorBidi"/>
          <w:b/>
          <w:bCs/>
        </w:rPr>
      </w:pPr>
      <w:r w:rsidRPr="00A923AD">
        <w:rPr>
          <w:rFonts w:asciiTheme="majorBidi" w:hAnsiTheme="majorBidi" w:cstheme="majorBidi"/>
          <w:b/>
          <w:bCs/>
        </w:rPr>
        <w:t>Materials and Methods</w:t>
      </w:r>
    </w:p>
    <w:p w14:paraId="4F0099E9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This section should provide sufficient detail to allow replication of the study.</w:t>
      </w:r>
    </w:p>
    <w:p w14:paraId="651D603A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It should include, where appropriate:</w:t>
      </w:r>
    </w:p>
    <w:p w14:paraId="33017015" w14:textId="77777777" w:rsidR="008E7792" w:rsidRPr="00A923AD" w:rsidRDefault="008E7792" w:rsidP="008E7792">
      <w:pPr>
        <w:numPr>
          <w:ilvl w:val="0"/>
          <w:numId w:val="6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Experimental materials</w:t>
      </w:r>
    </w:p>
    <w:p w14:paraId="59359564" w14:textId="77777777" w:rsidR="008E7792" w:rsidRPr="00A923AD" w:rsidRDefault="008E7792" w:rsidP="008E7792">
      <w:pPr>
        <w:numPr>
          <w:ilvl w:val="0"/>
          <w:numId w:val="6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Study area and location</w:t>
      </w:r>
    </w:p>
    <w:p w14:paraId="77B10D45" w14:textId="77777777" w:rsidR="008E7792" w:rsidRPr="00A923AD" w:rsidRDefault="008E7792" w:rsidP="008E7792">
      <w:pPr>
        <w:numPr>
          <w:ilvl w:val="0"/>
          <w:numId w:val="6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Experimental design</w:t>
      </w:r>
    </w:p>
    <w:p w14:paraId="5E56F824" w14:textId="77777777" w:rsidR="008E7792" w:rsidRPr="00A923AD" w:rsidRDefault="008E7792" w:rsidP="008E7792">
      <w:pPr>
        <w:numPr>
          <w:ilvl w:val="0"/>
          <w:numId w:val="6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lastRenderedPageBreak/>
        <w:t>Sampling procedures</w:t>
      </w:r>
    </w:p>
    <w:p w14:paraId="497A6275" w14:textId="77777777" w:rsidR="008E7792" w:rsidRPr="00A923AD" w:rsidRDefault="008E7792" w:rsidP="008E7792">
      <w:pPr>
        <w:numPr>
          <w:ilvl w:val="0"/>
          <w:numId w:val="6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Laboratory and analytical methods</w:t>
      </w:r>
    </w:p>
    <w:p w14:paraId="771FF320" w14:textId="77777777" w:rsidR="008E7792" w:rsidRPr="00A923AD" w:rsidRDefault="008E7792" w:rsidP="008E7792">
      <w:pPr>
        <w:numPr>
          <w:ilvl w:val="0"/>
          <w:numId w:val="6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Statistical analyses</w:t>
      </w:r>
    </w:p>
    <w:p w14:paraId="1FBEFD8D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Previously published methods should be cited appropriately. The section should be written primarily in the past tense.</w:t>
      </w:r>
    </w:p>
    <w:p w14:paraId="7D11C57D" w14:textId="35AD1D35" w:rsidR="008E7792" w:rsidRPr="00A923AD" w:rsidRDefault="008E7792" w:rsidP="008E7792">
      <w:pPr>
        <w:rPr>
          <w:rFonts w:asciiTheme="majorBidi" w:hAnsiTheme="majorBidi" w:cstheme="majorBidi"/>
        </w:rPr>
      </w:pPr>
    </w:p>
    <w:p w14:paraId="2DD24040" w14:textId="77777777" w:rsidR="008E7792" w:rsidRPr="00A923AD" w:rsidRDefault="008E7792" w:rsidP="008E7792">
      <w:pPr>
        <w:rPr>
          <w:rFonts w:asciiTheme="majorBidi" w:hAnsiTheme="majorBidi" w:cstheme="majorBidi"/>
          <w:b/>
          <w:bCs/>
        </w:rPr>
      </w:pPr>
      <w:r w:rsidRPr="00A923AD">
        <w:rPr>
          <w:rFonts w:asciiTheme="majorBidi" w:hAnsiTheme="majorBidi" w:cstheme="majorBidi"/>
          <w:b/>
          <w:bCs/>
        </w:rPr>
        <w:t>Results and Discussion</w:t>
      </w:r>
    </w:p>
    <w:p w14:paraId="75F7AA31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The Results and Discussion section should present the findings clearly and interpret them in relation to existing knowledge.</w:t>
      </w:r>
    </w:p>
    <w:p w14:paraId="39491CED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Authors should:</w:t>
      </w:r>
    </w:p>
    <w:p w14:paraId="44E78524" w14:textId="77777777" w:rsidR="008E7792" w:rsidRPr="00A923AD" w:rsidRDefault="008E7792" w:rsidP="008E7792">
      <w:pPr>
        <w:numPr>
          <w:ilvl w:val="0"/>
          <w:numId w:val="7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Present data concisely</w:t>
      </w:r>
    </w:p>
    <w:p w14:paraId="00EB9624" w14:textId="77777777" w:rsidR="008E7792" w:rsidRPr="00A923AD" w:rsidRDefault="008E7792" w:rsidP="008E7792">
      <w:pPr>
        <w:numPr>
          <w:ilvl w:val="0"/>
          <w:numId w:val="7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Use tables and figures where appropriate</w:t>
      </w:r>
    </w:p>
    <w:p w14:paraId="68EB914F" w14:textId="77777777" w:rsidR="008E7792" w:rsidRPr="00A923AD" w:rsidRDefault="008E7792" w:rsidP="008E7792">
      <w:pPr>
        <w:numPr>
          <w:ilvl w:val="0"/>
          <w:numId w:val="7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Avoid duplication of data in both tables and figures</w:t>
      </w:r>
    </w:p>
    <w:p w14:paraId="30326050" w14:textId="77777777" w:rsidR="008E7792" w:rsidRPr="00A923AD" w:rsidRDefault="008E7792" w:rsidP="008E7792">
      <w:pPr>
        <w:numPr>
          <w:ilvl w:val="0"/>
          <w:numId w:val="7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Compare findings with previous studies</w:t>
      </w:r>
    </w:p>
    <w:p w14:paraId="17A5AF7D" w14:textId="77777777" w:rsidR="008E7792" w:rsidRPr="00A923AD" w:rsidRDefault="008E7792" w:rsidP="008E7792">
      <w:pPr>
        <w:numPr>
          <w:ilvl w:val="0"/>
          <w:numId w:val="7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Discuss scientific and practical implications</w:t>
      </w:r>
    </w:p>
    <w:p w14:paraId="4A49FA65" w14:textId="77777777" w:rsidR="008E7792" w:rsidRPr="00A923AD" w:rsidRDefault="008E7792" w:rsidP="008E7792">
      <w:pPr>
        <w:numPr>
          <w:ilvl w:val="0"/>
          <w:numId w:val="7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Address limitations where relevant</w:t>
      </w:r>
    </w:p>
    <w:p w14:paraId="1317C013" w14:textId="77777777" w:rsidR="008E7792" w:rsidRPr="00A923AD" w:rsidRDefault="008E7792" w:rsidP="008E7792">
      <w:pPr>
        <w:numPr>
          <w:ilvl w:val="0"/>
          <w:numId w:val="7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Explain the contribution of the study to saffron science, agronomy, technology, or related disciplines</w:t>
      </w:r>
    </w:p>
    <w:p w14:paraId="1130420B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International System of Units (SI) must be used throughout the manuscript.</w:t>
      </w:r>
    </w:p>
    <w:p w14:paraId="036248C3" w14:textId="4D465D3C" w:rsidR="008E7792" w:rsidRPr="00A923AD" w:rsidRDefault="008E7792" w:rsidP="008E7792">
      <w:pPr>
        <w:rPr>
          <w:rFonts w:asciiTheme="majorBidi" w:hAnsiTheme="majorBidi" w:cstheme="majorBidi"/>
        </w:rPr>
      </w:pPr>
    </w:p>
    <w:p w14:paraId="6C8E0D1F" w14:textId="77777777" w:rsidR="008E7792" w:rsidRPr="00A923AD" w:rsidRDefault="008E7792" w:rsidP="008E7792">
      <w:pPr>
        <w:rPr>
          <w:rFonts w:asciiTheme="majorBidi" w:hAnsiTheme="majorBidi" w:cstheme="majorBidi"/>
          <w:b/>
          <w:bCs/>
        </w:rPr>
      </w:pPr>
      <w:r w:rsidRPr="00A923AD">
        <w:rPr>
          <w:rFonts w:asciiTheme="majorBidi" w:hAnsiTheme="majorBidi" w:cstheme="majorBidi"/>
          <w:b/>
          <w:bCs/>
        </w:rPr>
        <w:t>Tables</w:t>
      </w:r>
    </w:p>
    <w:p w14:paraId="209A4584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Tables should:</w:t>
      </w:r>
    </w:p>
    <w:p w14:paraId="5969981E" w14:textId="77777777" w:rsidR="008E7792" w:rsidRPr="00A923AD" w:rsidRDefault="008E7792" w:rsidP="008E7792">
      <w:pPr>
        <w:numPr>
          <w:ilvl w:val="0"/>
          <w:numId w:val="8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Be editable (not images)</w:t>
      </w:r>
    </w:p>
    <w:p w14:paraId="42FD9575" w14:textId="77777777" w:rsidR="008E7792" w:rsidRPr="00A923AD" w:rsidRDefault="008E7792" w:rsidP="008E7792">
      <w:pPr>
        <w:numPr>
          <w:ilvl w:val="0"/>
          <w:numId w:val="8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Be numbered consecutively (Table 1, Table 2, etc.)</w:t>
      </w:r>
    </w:p>
    <w:p w14:paraId="155B8C30" w14:textId="77777777" w:rsidR="008E7792" w:rsidRPr="00A923AD" w:rsidRDefault="008E7792" w:rsidP="008E7792">
      <w:pPr>
        <w:numPr>
          <w:ilvl w:val="0"/>
          <w:numId w:val="8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Be embedded in the manuscript near their first citation</w:t>
      </w:r>
    </w:p>
    <w:p w14:paraId="741DC961" w14:textId="77777777" w:rsidR="008E7792" w:rsidRPr="00A923AD" w:rsidRDefault="008E7792" w:rsidP="008E7792">
      <w:pPr>
        <w:numPr>
          <w:ilvl w:val="0"/>
          <w:numId w:val="8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Include concise and informative captions</w:t>
      </w:r>
    </w:p>
    <w:p w14:paraId="35C37411" w14:textId="77777777" w:rsidR="008E7792" w:rsidRPr="00A923AD" w:rsidRDefault="008E7792" w:rsidP="008E7792">
      <w:pPr>
        <w:numPr>
          <w:ilvl w:val="0"/>
          <w:numId w:val="8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Be understandable without referring to the main text</w:t>
      </w:r>
    </w:p>
    <w:p w14:paraId="26488452" w14:textId="77777777" w:rsidR="008E7792" w:rsidRPr="00A923AD" w:rsidRDefault="008E7792" w:rsidP="008E7792">
      <w:pPr>
        <w:numPr>
          <w:ilvl w:val="0"/>
          <w:numId w:val="8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Avoid unnecessary vertical and horizontal lines</w:t>
      </w:r>
    </w:p>
    <w:p w14:paraId="470916F4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lastRenderedPageBreak/>
        <w:t>Footnotes should be identified using superscript letters.</w:t>
      </w:r>
    </w:p>
    <w:p w14:paraId="42C26E53" w14:textId="1F739E9D" w:rsidR="008E7792" w:rsidRPr="00A923AD" w:rsidRDefault="008E7792" w:rsidP="008E7792">
      <w:pPr>
        <w:rPr>
          <w:rFonts w:asciiTheme="majorBidi" w:hAnsiTheme="majorBidi" w:cstheme="majorBidi"/>
        </w:rPr>
      </w:pPr>
    </w:p>
    <w:p w14:paraId="380F3E45" w14:textId="77777777" w:rsidR="008E7792" w:rsidRPr="00A923AD" w:rsidRDefault="008E7792" w:rsidP="008E7792">
      <w:pPr>
        <w:rPr>
          <w:rFonts w:asciiTheme="majorBidi" w:hAnsiTheme="majorBidi" w:cstheme="majorBidi"/>
          <w:b/>
          <w:bCs/>
        </w:rPr>
      </w:pPr>
      <w:r w:rsidRPr="00A923AD">
        <w:rPr>
          <w:rFonts w:asciiTheme="majorBidi" w:hAnsiTheme="majorBidi" w:cstheme="majorBidi"/>
          <w:b/>
          <w:bCs/>
        </w:rPr>
        <w:t>Figures</w:t>
      </w:r>
    </w:p>
    <w:p w14:paraId="3BD4A7EC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Figures should:</w:t>
      </w:r>
    </w:p>
    <w:p w14:paraId="683ACDD1" w14:textId="77777777" w:rsidR="008E7792" w:rsidRPr="00A923AD" w:rsidRDefault="008E7792" w:rsidP="008E7792">
      <w:pPr>
        <w:numPr>
          <w:ilvl w:val="0"/>
          <w:numId w:val="9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Be of high quality and publication-ready</w:t>
      </w:r>
    </w:p>
    <w:p w14:paraId="32F6B6E6" w14:textId="77777777" w:rsidR="008E7792" w:rsidRPr="00A923AD" w:rsidRDefault="008E7792" w:rsidP="008E7792">
      <w:pPr>
        <w:numPr>
          <w:ilvl w:val="0"/>
          <w:numId w:val="9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Be embedded within the manuscript</w:t>
      </w:r>
    </w:p>
    <w:p w14:paraId="3DD36594" w14:textId="77777777" w:rsidR="008E7792" w:rsidRPr="00A923AD" w:rsidRDefault="008E7792" w:rsidP="008E7792">
      <w:pPr>
        <w:numPr>
          <w:ilvl w:val="0"/>
          <w:numId w:val="9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Be numbered consecutively (Fig. 1, Fig. 2, etc.)</w:t>
      </w:r>
    </w:p>
    <w:p w14:paraId="71ECB84D" w14:textId="77777777" w:rsidR="008E7792" w:rsidRPr="00A923AD" w:rsidRDefault="008E7792" w:rsidP="008E7792">
      <w:pPr>
        <w:numPr>
          <w:ilvl w:val="0"/>
          <w:numId w:val="9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Include clear captions placed below the figure</w:t>
      </w:r>
    </w:p>
    <w:p w14:paraId="21676480" w14:textId="77777777" w:rsidR="008E7792" w:rsidRPr="00A923AD" w:rsidRDefault="008E7792" w:rsidP="008E7792">
      <w:pPr>
        <w:numPr>
          <w:ilvl w:val="0"/>
          <w:numId w:val="9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Be understandable without referring to the text</w:t>
      </w:r>
    </w:p>
    <w:p w14:paraId="1687462A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Do not submit figures as separate files unless specifically requested by the Editorial Office.</w:t>
      </w:r>
    </w:p>
    <w:p w14:paraId="5E9B6D8E" w14:textId="4E4551CF" w:rsidR="008E7792" w:rsidRPr="00A923AD" w:rsidRDefault="008E7792" w:rsidP="008E7792">
      <w:pPr>
        <w:rPr>
          <w:rFonts w:asciiTheme="majorBidi" w:hAnsiTheme="majorBidi" w:cstheme="majorBidi"/>
        </w:rPr>
      </w:pPr>
    </w:p>
    <w:p w14:paraId="0BC6D88D" w14:textId="77777777" w:rsidR="008E7792" w:rsidRPr="00A923AD" w:rsidRDefault="008E7792" w:rsidP="008E7792">
      <w:pPr>
        <w:rPr>
          <w:rFonts w:asciiTheme="majorBidi" w:hAnsiTheme="majorBidi" w:cstheme="majorBidi"/>
          <w:b/>
          <w:bCs/>
        </w:rPr>
      </w:pPr>
      <w:r w:rsidRPr="00A923AD">
        <w:rPr>
          <w:rFonts w:asciiTheme="majorBidi" w:hAnsiTheme="majorBidi" w:cstheme="majorBidi"/>
          <w:b/>
          <w:bCs/>
        </w:rPr>
        <w:t>Conclusion</w:t>
      </w:r>
    </w:p>
    <w:p w14:paraId="666E4547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The conclusion should:</w:t>
      </w:r>
    </w:p>
    <w:p w14:paraId="2F64AD81" w14:textId="77777777" w:rsidR="008E7792" w:rsidRPr="00A923AD" w:rsidRDefault="008E7792" w:rsidP="008E7792">
      <w:pPr>
        <w:numPr>
          <w:ilvl w:val="0"/>
          <w:numId w:val="10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Summarize the principal findings</w:t>
      </w:r>
    </w:p>
    <w:p w14:paraId="4460F93E" w14:textId="77777777" w:rsidR="008E7792" w:rsidRPr="00A923AD" w:rsidRDefault="008E7792" w:rsidP="008E7792">
      <w:pPr>
        <w:numPr>
          <w:ilvl w:val="0"/>
          <w:numId w:val="10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Highlight the novelty and significance of the research</w:t>
      </w:r>
    </w:p>
    <w:p w14:paraId="57468F05" w14:textId="77777777" w:rsidR="008E7792" w:rsidRPr="00A923AD" w:rsidRDefault="008E7792" w:rsidP="008E7792">
      <w:pPr>
        <w:numPr>
          <w:ilvl w:val="0"/>
          <w:numId w:val="10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Present practical applications where appropriate</w:t>
      </w:r>
    </w:p>
    <w:p w14:paraId="48E9A84E" w14:textId="77777777" w:rsidR="008E7792" w:rsidRPr="00A923AD" w:rsidRDefault="008E7792" w:rsidP="008E7792">
      <w:pPr>
        <w:numPr>
          <w:ilvl w:val="0"/>
          <w:numId w:val="10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Discuss limitations of the study</w:t>
      </w:r>
    </w:p>
    <w:p w14:paraId="46EA8AFB" w14:textId="77777777" w:rsidR="008E7792" w:rsidRPr="00A923AD" w:rsidRDefault="008E7792" w:rsidP="008E7792">
      <w:pPr>
        <w:numPr>
          <w:ilvl w:val="0"/>
          <w:numId w:val="10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Provide recommendations for future research</w:t>
      </w:r>
    </w:p>
    <w:p w14:paraId="2EE2A670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No new results or references should be introduced in this section.</w:t>
      </w:r>
    </w:p>
    <w:p w14:paraId="4817D5B4" w14:textId="5460516F" w:rsidR="008E7792" w:rsidRPr="00A923AD" w:rsidRDefault="008E7792" w:rsidP="008E7792">
      <w:pPr>
        <w:rPr>
          <w:rFonts w:asciiTheme="majorBidi" w:hAnsiTheme="majorBidi" w:cstheme="majorBidi"/>
        </w:rPr>
      </w:pPr>
    </w:p>
    <w:p w14:paraId="556E2B03" w14:textId="77777777" w:rsidR="008E7792" w:rsidRPr="00A923AD" w:rsidRDefault="008E7792" w:rsidP="008E7792">
      <w:pPr>
        <w:rPr>
          <w:rFonts w:asciiTheme="majorBidi" w:hAnsiTheme="majorBidi" w:cstheme="majorBidi"/>
          <w:b/>
          <w:bCs/>
        </w:rPr>
      </w:pPr>
      <w:r w:rsidRPr="00A923AD">
        <w:rPr>
          <w:rFonts w:asciiTheme="majorBidi" w:hAnsiTheme="majorBidi" w:cstheme="majorBidi"/>
          <w:b/>
          <w:bCs/>
        </w:rPr>
        <w:t>Funding Sources</w:t>
      </w:r>
    </w:p>
    <w:p w14:paraId="7E74FD02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All sources of financial support must be disclosed.</w:t>
      </w:r>
    </w:p>
    <w:p w14:paraId="691B3DA5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Authors should identify:</w:t>
      </w:r>
    </w:p>
    <w:p w14:paraId="5518CFF6" w14:textId="77777777" w:rsidR="008E7792" w:rsidRPr="00A923AD" w:rsidRDefault="008E7792" w:rsidP="008E7792">
      <w:pPr>
        <w:numPr>
          <w:ilvl w:val="0"/>
          <w:numId w:val="11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Funding agencies</w:t>
      </w:r>
    </w:p>
    <w:p w14:paraId="33EEF539" w14:textId="77777777" w:rsidR="008E7792" w:rsidRPr="00A923AD" w:rsidRDefault="008E7792" w:rsidP="008E7792">
      <w:pPr>
        <w:numPr>
          <w:ilvl w:val="0"/>
          <w:numId w:val="11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Grant numbers</w:t>
      </w:r>
    </w:p>
    <w:p w14:paraId="714251EA" w14:textId="77777777" w:rsidR="008E7792" w:rsidRPr="00A923AD" w:rsidRDefault="008E7792" w:rsidP="008E7792">
      <w:pPr>
        <w:numPr>
          <w:ilvl w:val="0"/>
          <w:numId w:val="11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The role of funders in the study</w:t>
      </w:r>
    </w:p>
    <w:p w14:paraId="184D5F6B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If no external funding was received, include the following statement:</w:t>
      </w:r>
    </w:p>
    <w:p w14:paraId="6B524471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  <w:i/>
          <w:iCs/>
        </w:rPr>
        <w:lastRenderedPageBreak/>
        <w:t>"This research received no specific grant from any funding agency in the public, commercial, or not-for-profit sectors."</w:t>
      </w:r>
    </w:p>
    <w:p w14:paraId="4E188236" w14:textId="0E20E3FF" w:rsidR="008E7792" w:rsidRPr="00A923AD" w:rsidRDefault="008E7792" w:rsidP="008E7792">
      <w:pPr>
        <w:rPr>
          <w:rFonts w:asciiTheme="majorBidi" w:hAnsiTheme="majorBidi" w:cstheme="majorBidi"/>
        </w:rPr>
      </w:pPr>
    </w:p>
    <w:p w14:paraId="1D481F78" w14:textId="77777777" w:rsidR="008E7792" w:rsidRPr="00A923AD" w:rsidRDefault="008E7792" w:rsidP="008E7792">
      <w:pPr>
        <w:rPr>
          <w:rFonts w:asciiTheme="majorBidi" w:hAnsiTheme="majorBidi" w:cstheme="majorBidi"/>
          <w:b/>
          <w:bCs/>
        </w:rPr>
      </w:pPr>
      <w:r w:rsidRPr="00A923AD">
        <w:rPr>
          <w:rFonts w:asciiTheme="majorBidi" w:hAnsiTheme="majorBidi" w:cstheme="majorBidi"/>
          <w:b/>
          <w:bCs/>
        </w:rPr>
        <w:t>Acknowledgments</w:t>
      </w:r>
    </w:p>
    <w:p w14:paraId="72EC0DDD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Individuals, institutions, laboratories, or organizations that contributed to the research but do not meet authorship criteria should be acknowledged in this section.</w:t>
      </w:r>
    </w:p>
    <w:p w14:paraId="64DCDE3B" w14:textId="1ED76ADB" w:rsidR="008E7792" w:rsidRPr="00A923AD" w:rsidRDefault="008E7792" w:rsidP="008E7792">
      <w:pPr>
        <w:rPr>
          <w:rFonts w:asciiTheme="majorBidi" w:hAnsiTheme="majorBidi" w:cstheme="majorBidi"/>
        </w:rPr>
      </w:pPr>
    </w:p>
    <w:p w14:paraId="08465C85" w14:textId="77777777" w:rsidR="008E7792" w:rsidRPr="00A923AD" w:rsidRDefault="008E7792" w:rsidP="008E7792">
      <w:pPr>
        <w:rPr>
          <w:rFonts w:asciiTheme="majorBidi" w:hAnsiTheme="majorBidi" w:cstheme="majorBidi"/>
          <w:b/>
          <w:bCs/>
        </w:rPr>
      </w:pPr>
      <w:r w:rsidRPr="00A923AD">
        <w:rPr>
          <w:rFonts w:asciiTheme="majorBidi" w:hAnsiTheme="majorBidi" w:cstheme="majorBidi"/>
          <w:b/>
          <w:bCs/>
        </w:rPr>
        <w:t>Abbreviations</w:t>
      </w:r>
    </w:p>
    <w:p w14:paraId="0E58210D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All abbreviations must be defined at first mention in the text.</w:t>
      </w:r>
    </w:p>
    <w:p w14:paraId="65F8B52E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Abbreviations should be avoided in the title and abstract whenever possible.</w:t>
      </w:r>
    </w:p>
    <w:p w14:paraId="114B8E2A" w14:textId="492B1665" w:rsidR="008E7792" w:rsidRPr="00A923AD" w:rsidRDefault="008E7792" w:rsidP="008E7792">
      <w:pPr>
        <w:rPr>
          <w:rFonts w:asciiTheme="majorBidi" w:hAnsiTheme="majorBidi" w:cstheme="majorBidi"/>
        </w:rPr>
      </w:pPr>
    </w:p>
    <w:p w14:paraId="1A999CAE" w14:textId="77777777" w:rsidR="008E7792" w:rsidRPr="00A923AD" w:rsidRDefault="008E7792" w:rsidP="008E7792">
      <w:pPr>
        <w:rPr>
          <w:rFonts w:asciiTheme="majorBidi" w:hAnsiTheme="majorBidi" w:cstheme="majorBidi"/>
          <w:b/>
          <w:bCs/>
        </w:rPr>
      </w:pPr>
      <w:r w:rsidRPr="00A923AD">
        <w:rPr>
          <w:rFonts w:asciiTheme="majorBidi" w:hAnsiTheme="majorBidi" w:cstheme="majorBidi"/>
          <w:b/>
          <w:bCs/>
        </w:rPr>
        <w:t>References</w:t>
      </w:r>
    </w:p>
    <w:p w14:paraId="121C7443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 xml:space="preserve">References must follow the latest edition of the </w:t>
      </w:r>
      <w:r w:rsidRPr="00A923AD">
        <w:rPr>
          <w:rFonts w:asciiTheme="majorBidi" w:hAnsiTheme="majorBidi" w:cstheme="majorBidi"/>
          <w:b/>
          <w:bCs/>
        </w:rPr>
        <w:t>APA citation style</w:t>
      </w:r>
      <w:r w:rsidRPr="00A923AD">
        <w:rPr>
          <w:rFonts w:asciiTheme="majorBidi" w:hAnsiTheme="majorBidi" w:cstheme="majorBidi"/>
        </w:rPr>
        <w:t>.</w:t>
      </w:r>
    </w:p>
    <w:p w14:paraId="68A4F8E4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Authors should ensure that:</w:t>
      </w:r>
    </w:p>
    <w:p w14:paraId="1BED38C5" w14:textId="77777777" w:rsidR="008E7792" w:rsidRPr="00A923AD" w:rsidRDefault="008E7792" w:rsidP="008E7792">
      <w:pPr>
        <w:numPr>
          <w:ilvl w:val="0"/>
          <w:numId w:val="12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All references cited in the text appear in the reference list.</w:t>
      </w:r>
    </w:p>
    <w:p w14:paraId="76A78D4B" w14:textId="77777777" w:rsidR="008E7792" w:rsidRPr="00A923AD" w:rsidRDefault="008E7792" w:rsidP="008E7792">
      <w:pPr>
        <w:numPr>
          <w:ilvl w:val="0"/>
          <w:numId w:val="12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All references listed are cited within the manuscript.</w:t>
      </w:r>
    </w:p>
    <w:p w14:paraId="14E46B23" w14:textId="77777777" w:rsidR="008E7792" w:rsidRPr="00A923AD" w:rsidRDefault="008E7792" w:rsidP="008E7792">
      <w:pPr>
        <w:numPr>
          <w:ilvl w:val="0"/>
          <w:numId w:val="12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References are arranged alphabetically.</w:t>
      </w:r>
    </w:p>
    <w:p w14:paraId="19EEDEFB" w14:textId="77777777" w:rsidR="008E7792" w:rsidRPr="00A923AD" w:rsidRDefault="008E7792" w:rsidP="008E7792">
      <w:pPr>
        <w:numPr>
          <w:ilvl w:val="0"/>
          <w:numId w:val="12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Recent and relevant literature is cited whenever possible.</w:t>
      </w:r>
    </w:p>
    <w:p w14:paraId="7BECFEAC" w14:textId="77777777" w:rsidR="008E7792" w:rsidRPr="00A923AD" w:rsidRDefault="008E7792" w:rsidP="008E7792">
      <w:pPr>
        <w:numPr>
          <w:ilvl w:val="0"/>
          <w:numId w:val="12"/>
        </w:num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DOI numbers are included whenever available.</w:t>
      </w:r>
    </w:p>
    <w:p w14:paraId="4DF3153A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The use of reference management software such as EndNote, Mendeley, or Zotero is strongly encouraged.</w:t>
      </w:r>
    </w:p>
    <w:p w14:paraId="01823EF2" w14:textId="1506FB6F" w:rsidR="008E7792" w:rsidRPr="00A923AD" w:rsidRDefault="008E7792" w:rsidP="008E7792">
      <w:pPr>
        <w:rPr>
          <w:rFonts w:asciiTheme="majorBidi" w:hAnsiTheme="majorBidi" w:cstheme="majorBidi"/>
        </w:rPr>
      </w:pPr>
    </w:p>
    <w:p w14:paraId="3E0AA058" w14:textId="77777777" w:rsidR="008E7792" w:rsidRPr="00A923AD" w:rsidRDefault="008E7792" w:rsidP="008E7792">
      <w:pPr>
        <w:rPr>
          <w:rFonts w:asciiTheme="majorBidi" w:hAnsiTheme="majorBidi" w:cstheme="majorBidi"/>
        </w:rPr>
      </w:pPr>
    </w:p>
    <w:p w14:paraId="7CB57A77" w14:textId="77777777" w:rsidR="008E7792" w:rsidRPr="00A923AD" w:rsidRDefault="008E7792" w:rsidP="008E7792">
      <w:pPr>
        <w:rPr>
          <w:rFonts w:asciiTheme="majorBidi" w:hAnsiTheme="majorBidi" w:cstheme="majorBidi"/>
          <w:b/>
          <w:bCs/>
        </w:rPr>
      </w:pPr>
      <w:r w:rsidRPr="00A923AD">
        <w:rPr>
          <w:rFonts w:asciiTheme="majorBidi" w:hAnsiTheme="majorBidi" w:cstheme="majorBidi"/>
          <w:b/>
          <w:bCs/>
        </w:rPr>
        <w:t>Citation and Publication Ethics</w:t>
      </w:r>
    </w:p>
    <w:p w14:paraId="59281C0B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Authors should cite only sources that are directly relevant to their work.</w:t>
      </w:r>
    </w:p>
    <w:p w14:paraId="72C8BE44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The inclusion of unrelated references, excessive self-citations, or references that are not cited in the text is considered inappropriate and may result in editorial rejection.</w:t>
      </w:r>
    </w:p>
    <w:p w14:paraId="1A38229A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Only reliable and scientifically credible sources should be used. References from predatory publications, non-scientific websites, or unverifiable sources should be avoided.</w:t>
      </w:r>
    </w:p>
    <w:p w14:paraId="769436FF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lastRenderedPageBreak/>
        <w:t>All submissions are subject to plagiarism screening and ethical evaluation before entering the peer-review process.</w:t>
      </w:r>
    </w:p>
    <w:p w14:paraId="2F0ED8A9" w14:textId="77777777" w:rsidR="008E7792" w:rsidRPr="00A923AD" w:rsidRDefault="008E7792" w:rsidP="008E7792">
      <w:pPr>
        <w:rPr>
          <w:rFonts w:asciiTheme="majorBidi" w:hAnsiTheme="majorBidi" w:cstheme="majorBidi"/>
        </w:rPr>
      </w:pPr>
      <w:r w:rsidRPr="00A923AD">
        <w:rPr>
          <w:rFonts w:asciiTheme="majorBidi" w:hAnsiTheme="majorBidi" w:cstheme="majorBidi"/>
        </w:rPr>
        <w:t>Submission of a manuscript implies agreement with the editorial policies, ethical standards, and publication requirements of the Saffron Agronomy &amp; Technology Journal.</w:t>
      </w:r>
    </w:p>
    <w:p w14:paraId="08FEB7CE" w14:textId="77777777" w:rsidR="00CA3DDB" w:rsidRPr="00A923AD" w:rsidRDefault="00CA3DDB">
      <w:pPr>
        <w:rPr>
          <w:rFonts w:asciiTheme="majorBidi" w:hAnsiTheme="majorBidi" w:cstheme="majorBidi"/>
        </w:rPr>
      </w:pPr>
    </w:p>
    <w:sectPr w:rsidR="00CA3DDB" w:rsidRPr="00A923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43BEB"/>
    <w:multiLevelType w:val="multilevel"/>
    <w:tmpl w:val="DA10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461E8C"/>
    <w:multiLevelType w:val="multilevel"/>
    <w:tmpl w:val="0FEAC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D2451D"/>
    <w:multiLevelType w:val="multilevel"/>
    <w:tmpl w:val="57A4B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ED141D"/>
    <w:multiLevelType w:val="multilevel"/>
    <w:tmpl w:val="96DAB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130707"/>
    <w:multiLevelType w:val="multilevel"/>
    <w:tmpl w:val="A3600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2A70D8"/>
    <w:multiLevelType w:val="multilevel"/>
    <w:tmpl w:val="B66A9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DB6813"/>
    <w:multiLevelType w:val="multilevel"/>
    <w:tmpl w:val="F4FE7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45669E"/>
    <w:multiLevelType w:val="multilevel"/>
    <w:tmpl w:val="0C289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114ECA"/>
    <w:multiLevelType w:val="multilevel"/>
    <w:tmpl w:val="E2D81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DD0050"/>
    <w:multiLevelType w:val="multilevel"/>
    <w:tmpl w:val="55645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6563B7"/>
    <w:multiLevelType w:val="multilevel"/>
    <w:tmpl w:val="6936C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1441E3"/>
    <w:multiLevelType w:val="multilevel"/>
    <w:tmpl w:val="D7EAE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6873857">
    <w:abstractNumId w:val="0"/>
  </w:num>
  <w:num w:numId="2" w16cid:durableId="1446803567">
    <w:abstractNumId w:val="9"/>
  </w:num>
  <w:num w:numId="3" w16cid:durableId="1426730022">
    <w:abstractNumId w:val="1"/>
  </w:num>
  <w:num w:numId="4" w16cid:durableId="1318461389">
    <w:abstractNumId w:val="11"/>
  </w:num>
  <w:num w:numId="5" w16cid:durableId="1932618940">
    <w:abstractNumId w:val="6"/>
  </w:num>
  <w:num w:numId="6" w16cid:durableId="553124577">
    <w:abstractNumId w:val="3"/>
  </w:num>
  <w:num w:numId="7" w16cid:durableId="1018894766">
    <w:abstractNumId w:val="2"/>
  </w:num>
  <w:num w:numId="8" w16cid:durableId="1968654602">
    <w:abstractNumId w:val="10"/>
  </w:num>
  <w:num w:numId="9" w16cid:durableId="1034576376">
    <w:abstractNumId w:val="4"/>
  </w:num>
  <w:num w:numId="10" w16cid:durableId="1477456984">
    <w:abstractNumId w:val="7"/>
  </w:num>
  <w:num w:numId="11" w16cid:durableId="6060128">
    <w:abstractNumId w:val="5"/>
  </w:num>
  <w:num w:numId="12" w16cid:durableId="274886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792"/>
    <w:rsid w:val="00085975"/>
    <w:rsid w:val="001152D8"/>
    <w:rsid w:val="00286130"/>
    <w:rsid w:val="003D54B8"/>
    <w:rsid w:val="008E7792"/>
    <w:rsid w:val="00A923AD"/>
    <w:rsid w:val="00CA3DDB"/>
    <w:rsid w:val="00F5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93FCE"/>
  <w15:chartTrackingRefBased/>
  <w15:docId w15:val="{5102932A-AE38-44BA-874E-D51B0DA0A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77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7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7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7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7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7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7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7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7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7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7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7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7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7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7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7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7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7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7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7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77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7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77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7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7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7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7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864</Words>
  <Characters>4925</Characters>
  <Application>Microsoft Office Word</Application>
  <DocSecurity>0</DocSecurity>
  <Lines>41</Lines>
  <Paragraphs>11</Paragraphs>
  <ScaleCrop>false</ScaleCrop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Gharari</dc:creator>
  <cp:keywords/>
  <dc:description/>
  <cp:lastModifiedBy>Gharari</cp:lastModifiedBy>
  <cp:revision>3</cp:revision>
  <dcterms:created xsi:type="dcterms:W3CDTF">2026-06-09T10:04:00Z</dcterms:created>
  <dcterms:modified xsi:type="dcterms:W3CDTF">2026-06-09T10:11:00Z</dcterms:modified>
</cp:coreProperties>
</file>